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0DA" w:rsidRPr="002F2116" w:rsidRDefault="00720E41" w:rsidP="00824062">
      <w:pPr>
        <w:jc w:val="center"/>
        <w:rPr>
          <w:sz w:val="22"/>
          <w:szCs w:val="22"/>
        </w:rPr>
      </w:pPr>
      <w:r w:rsidRPr="002F2116">
        <w:rPr>
          <w:rFonts w:hint="eastAsia"/>
          <w:sz w:val="22"/>
          <w:szCs w:val="22"/>
        </w:rPr>
        <w:t>ひろしま</w:t>
      </w:r>
      <w:r w:rsidR="00824062" w:rsidRPr="002F2116">
        <w:rPr>
          <w:rFonts w:hint="eastAsia"/>
          <w:sz w:val="22"/>
          <w:szCs w:val="22"/>
        </w:rPr>
        <w:t>ジュニア国際フォーラム</w:t>
      </w:r>
      <w:r w:rsidR="00E5552C">
        <w:rPr>
          <w:rFonts w:hint="eastAsia"/>
          <w:sz w:val="22"/>
          <w:szCs w:val="22"/>
        </w:rPr>
        <w:t xml:space="preserve">　参加報告書</w:t>
      </w:r>
    </w:p>
    <w:p w:rsidR="00824062" w:rsidRDefault="00E5552C" w:rsidP="00E5552C">
      <w:pPr>
        <w:jc w:val="right"/>
        <w:rPr>
          <w:rFonts w:hint="eastAsia"/>
          <w:sz w:val="22"/>
          <w:szCs w:val="22"/>
        </w:rPr>
      </w:pPr>
      <w:r>
        <w:rPr>
          <w:rFonts w:hint="eastAsia"/>
          <w:sz w:val="22"/>
          <w:szCs w:val="22"/>
        </w:rPr>
        <w:t>篠原　諒</w:t>
      </w:r>
    </w:p>
    <w:p w:rsidR="00E5552C" w:rsidRPr="002F2116" w:rsidRDefault="00E5552C" w:rsidP="00E5552C">
      <w:pPr>
        <w:jc w:val="right"/>
        <w:rPr>
          <w:sz w:val="22"/>
          <w:szCs w:val="22"/>
        </w:rPr>
      </w:pPr>
    </w:p>
    <w:p w:rsidR="00824062" w:rsidRDefault="00824062" w:rsidP="00E5552C">
      <w:pPr>
        <w:ind w:firstLineChars="100" w:firstLine="220"/>
        <w:rPr>
          <w:rFonts w:hint="eastAsia"/>
          <w:sz w:val="22"/>
          <w:szCs w:val="22"/>
        </w:rPr>
      </w:pPr>
      <w:r w:rsidRPr="002F2116">
        <w:rPr>
          <w:rFonts w:hint="eastAsia"/>
          <w:sz w:val="22"/>
          <w:szCs w:val="22"/>
        </w:rPr>
        <w:t>今回で二度目となるフォーラムの参加となりました。前回のフォーラムは初めて</w:t>
      </w:r>
      <w:r w:rsidR="00AE0BCE">
        <w:rPr>
          <w:rFonts w:hint="eastAsia"/>
          <w:sz w:val="22"/>
          <w:szCs w:val="22"/>
        </w:rPr>
        <w:t>のこと</w:t>
      </w:r>
      <w:r w:rsidRPr="002F2116">
        <w:rPr>
          <w:rFonts w:hint="eastAsia"/>
          <w:sz w:val="22"/>
          <w:szCs w:val="22"/>
        </w:rPr>
        <w:t>だったので、</w:t>
      </w:r>
      <w:r w:rsidR="00AE0BCE">
        <w:rPr>
          <w:rFonts w:hint="eastAsia"/>
          <w:sz w:val="22"/>
          <w:szCs w:val="22"/>
        </w:rPr>
        <w:t>新たな観点から学ぶことが多くありました。今回は前回参加した時と比較して、気付く部分が多かったように感じます。</w:t>
      </w:r>
      <w:r w:rsidR="00E5552C">
        <w:rPr>
          <w:rFonts w:hint="eastAsia"/>
          <w:sz w:val="22"/>
          <w:szCs w:val="22"/>
        </w:rPr>
        <w:t>いずれにしろ、この様な機会を再び与えられたことに対し、心より感謝致します。</w:t>
      </w:r>
    </w:p>
    <w:p w:rsidR="00E5552C" w:rsidRPr="002F2116" w:rsidRDefault="00E5552C" w:rsidP="00824062">
      <w:pPr>
        <w:rPr>
          <w:sz w:val="22"/>
          <w:szCs w:val="22"/>
        </w:rPr>
      </w:pPr>
    </w:p>
    <w:p w:rsidR="00E5552C" w:rsidRDefault="00E5552C" w:rsidP="00E5552C">
      <w:pPr>
        <w:ind w:firstLineChars="100" w:firstLine="220"/>
        <w:rPr>
          <w:rFonts w:hint="eastAsia"/>
          <w:sz w:val="22"/>
          <w:szCs w:val="22"/>
        </w:rPr>
      </w:pPr>
      <w:r>
        <w:rPr>
          <w:rFonts w:hint="eastAsia"/>
          <w:sz w:val="22"/>
          <w:szCs w:val="22"/>
        </w:rPr>
        <w:t>私が、</w:t>
      </w:r>
      <w:r w:rsidR="00824062" w:rsidRPr="002F2116">
        <w:rPr>
          <w:rFonts w:hint="eastAsia"/>
          <w:sz w:val="22"/>
          <w:szCs w:val="22"/>
        </w:rPr>
        <w:t>Y7</w:t>
      </w:r>
      <w:r w:rsidR="00AE0BCE">
        <w:rPr>
          <w:rFonts w:hint="eastAsia"/>
          <w:sz w:val="22"/>
          <w:szCs w:val="22"/>
        </w:rPr>
        <w:t>に</w:t>
      </w:r>
      <w:r>
        <w:rPr>
          <w:rFonts w:hint="eastAsia"/>
          <w:sz w:val="22"/>
          <w:szCs w:val="22"/>
        </w:rPr>
        <w:t>初めて</w:t>
      </w:r>
      <w:r w:rsidR="00AE0BCE">
        <w:rPr>
          <w:rFonts w:hint="eastAsia"/>
          <w:sz w:val="22"/>
          <w:szCs w:val="22"/>
        </w:rPr>
        <w:t>参加した</w:t>
      </w:r>
      <w:r>
        <w:rPr>
          <w:rFonts w:hint="eastAsia"/>
          <w:sz w:val="22"/>
          <w:szCs w:val="22"/>
        </w:rPr>
        <w:t>時は日本を含め、７カ国の同世代の若者と交流する事ができました。その中で、英語を通じて様々なことを語り、考え方の相違や一つのことに対しても感じ方の違いがあることを実感しました。</w:t>
      </w:r>
    </w:p>
    <w:p w:rsidR="00E5552C" w:rsidRDefault="00E5552C" w:rsidP="00E5552C">
      <w:pPr>
        <w:ind w:firstLineChars="100" w:firstLine="220"/>
        <w:rPr>
          <w:rFonts w:hint="eastAsia"/>
          <w:sz w:val="22"/>
          <w:szCs w:val="22"/>
        </w:rPr>
      </w:pPr>
    </w:p>
    <w:p w:rsidR="00824062" w:rsidRDefault="00824062" w:rsidP="00E5552C">
      <w:pPr>
        <w:ind w:firstLineChars="100" w:firstLine="220"/>
        <w:rPr>
          <w:rFonts w:hint="eastAsia"/>
          <w:sz w:val="22"/>
          <w:szCs w:val="22"/>
        </w:rPr>
      </w:pPr>
      <w:r w:rsidRPr="002F2116">
        <w:rPr>
          <w:rFonts w:hint="eastAsia"/>
          <w:sz w:val="22"/>
          <w:szCs w:val="22"/>
        </w:rPr>
        <w:t>今回</w:t>
      </w:r>
      <w:r w:rsidR="00E5552C">
        <w:rPr>
          <w:rFonts w:hint="eastAsia"/>
          <w:sz w:val="22"/>
          <w:szCs w:val="22"/>
        </w:rPr>
        <w:t>のフォーラムでも、アジア諸国からたくさんの参加者が集い、会場では様々な言語を耳にすることができました。自分のグループでもアジア諸国からの代表者が集まり、</w:t>
      </w:r>
      <w:r w:rsidRPr="002F2116">
        <w:rPr>
          <w:rFonts w:hint="eastAsia"/>
          <w:sz w:val="22"/>
          <w:szCs w:val="22"/>
        </w:rPr>
        <w:t>休憩中は日本語、</w:t>
      </w:r>
      <w:r w:rsidR="00E5552C">
        <w:rPr>
          <w:rFonts w:hint="eastAsia"/>
          <w:sz w:val="22"/>
          <w:szCs w:val="22"/>
        </w:rPr>
        <w:t>中国語、フィリピン語、英語など様々な言語が飛び交い、活気にあふれていました。この様な環境の中に、自分が居れたことをなによりも嬉しく思います。</w:t>
      </w:r>
    </w:p>
    <w:p w:rsidR="00E5552C" w:rsidRPr="002F2116" w:rsidRDefault="00E5552C" w:rsidP="00E5552C">
      <w:pPr>
        <w:ind w:firstLineChars="100" w:firstLine="220"/>
        <w:rPr>
          <w:sz w:val="22"/>
          <w:szCs w:val="22"/>
        </w:rPr>
      </w:pPr>
    </w:p>
    <w:p w:rsidR="00F478C2" w:rsidRDefault="00E5552C" w:rsidP="00E5552C">
      <w:pPr>
        <w:ind w:firstLineChars="100" w:firstLine="220"/>
        <w:rPr>
          <w:rFonts w:hint="eastAsia"/>
          <w:sz w:val="22"/>
          <w:szCs w:val="22"/>
        </w:rPr>
      </w:pPr>
      <w:r>
        <w:rPr>
          <w:rFonts w:hint="eastAsia"/>
          <w:sz w:val="22"/>
          <w:szCs w:val="22"/>
        </w:rPr>
        <w:t>ひろしまジュニア国足フォーラム</w:t>
      </w:r>
      <w:r w:rsidR="00F478C2">
        <w:rPr>
          <w:rFonts w:hint="eastAsia"/>
          <w:sz w:val="22"/>
          <w:szCs w:val="22"/>
        </w:rPr>
        <w:t>を通じて、自分が最も感じたことは“英語”に対する自分の姿勢が変わっていっているということでした</w:t>
      </w:r>
      <w:r>
        <w:rPr>
          <w:rFonts w:hint="eastAsia"/>
          <w:sz w:val="22"/>
          <w:szCs w:val="22"/>
        </w:rPr>
        <w:t>。休憩中は自国の言語で話していて</w:t>
      </w:r>
      <w:r w:rsidR="00765614" w:rsidRPr="002F2116">
        <w:rPr>
          <w:rFonts w:hint="eastAsia"/>
          <w:sz w:val="22"/>
          <w:szCs w:val="22"/>
        </w:rPr>
        <w:t>も、いざ本番となるとディスカッション中は熱く英語で意見が交わされました。意思疎通の手段として、文化の垣根を越えて英語が使われているこ</w:t>
      </w:r>
      <w:r>
        <w:rPr>
          <w:rFonts w:hint="eastAsia"/>
          <w:sz w:val="22"/>
          <w:szCs w:val="22"/>
        </w:rPr>
        <w:t>とに、「英語」の</w:t>
      </w:r>
      <w:r w:rsidR="00F478C2">
        <w:rPr>
          <w:rFonts w:hint="eastAsia"/>
          <w:sz w:val="22"/>
          <w:szCs w:val="22"/>
        </w:rPr>
        <w:t>持つ力</w:t>
      </w:r>
      <w:r w:rsidR="00765614" w:rsidRPr="002F2116">
        <w:rPr>
          <w:rFonts w:hint="eastAsia"/>
          <w:sz w:val="22"/>
          <w:szCs w:val="22"/>
        </w:rPr>
        <w:t>強さを始めて感じました。</w:t>
      </w:r>
      <w:r w:rsidR="00F478C2">
        <w:rPr>
          <w:rFonts w:hint="eastAsia"/>
          <w:sz w:val="22"/>
          <w:szCs w:val="22"/>
        </w:rPr>
        <w:t>これまで自分が育ってきた環境は英語圏だったので、英語は当たり前のように話していました。</w:t>
      </w:r>
      <w:r w:rsidR="00765614" w:rsidRPr="002F2116">
        <w:rPr>
          <w:rFonts w:hint="eastAsia"/>
          <w:sz w:val="22"/>
          <w:szCs w:val="22"/>
        </w:rPr>
        <w:t>また、</w:t>
      </w:r>
      <w:r w:rsidR="00765614" w:rsidRPr="002F2116">
        <w:rPr>
          <w:rFonts w:hint="eastAsia"/>
          <w:sz w:val="22"/>
          <w:szCs w:val="22"/>
        </w:rPr>
        <w:t>Y7</w:t>
      </w:r>
      <w:r w:rsidR="00F478C2">
        <w:rPr>
          <w:rFonts w:hint="eastAsia"/>
          <w:sz w:val="22"/>
          <w:szCs w:val="22"/>
        </w:rPr>
        <w:t>に参加した時も、参加者はほぼ英語圏だったため、全員が当然のように英語を話していました。もちろん、休憩中も今回の様に多言語が飛び交っていることはなく、またそれが当然のものだと感じていました。</w:t>
      </w:r>
      <w:r w:rsidR="00720E41" w:rsidRPr="002F2116">
        <w:rPr>
          <w:rFonts w:hint="eastAsia"/>
          <w:sz w:val="22"/>
          <w:szCs w:val="22"/>
        </w:rPr>
        <w:t>今回このフォーラムに参加することによって、</w:t>
      </w:r>
      <w:r w:rsidR="00F478C2">
        <w:rPr>
          <w:rFonts w:hint="eastAsia"/>
          <w:sz w:val="22"/>
          <w:szCs w:val="22"/>
        </w:rPr>
        <w:t>アジア圏では様々な言語が話されている中で、</w:t>
      </w:r>
      <w:r w:rsidR="00720E41" w:rsidRPr="002F2116">
        <w:rPr>
          <w:rFonts w:hint="eastAsia"/>
          <w:sz w:val="22"/>
          <w:szCs w:val="22"/>
        </w:rPr>
        <w:t>英語は</w:t>
      </w:r>
      <w:r w:rsidR="00F478C2">
        <w:rPr>
          <w:rFonts w:hint="eastAsia"/>
          <w:sz w:val="22"/>
          <w:szCs w:val="22"/>
        </w:rPr>
        <w:t>やはり世界共通言語であることを、実感し再確認する事ができました</w:t>
      </w:r>
      <w:r w:rsidR="00720E41" w:rsidRPr="002F2116">
        <w:rPr>
          <w:rFonts w:hint="eastAsia"/>
          <w:sz w:val="22"/>
          <w:szCs w:val="22"/>
        </w:rPr>
        <w:t>。</w:t>
      </w:r>
    </w:p>
    <w:p w:rsidR="00720E41" w:rsidRDefault="00F478C2" w:rsidP="00E5552C">
      <w:pPr>
        <w:ind w:firstLineChars="100" w:firstLine="220"/>
        <w:rPr>
          <w:rFonts w:hint="eastAsia"/>
          <w:sz w:val="22"/>
          <w:szCs w:val="22"/>
        </w:rPr>
      </w:pPr>
      <w:r>
        <w:rPr>
          <w:rFonts w:hint="eastAsia"/>
          <w:sz w:val="22"/>
          <w:szCs w:val="22"/>
        </w:rPr>
        <w:t>フォーラムの中では「英語」ですべての討論を行っていきます。そうした活動を通じて、</w:t>
      </w:r>
      <w:r w:rsidR="003877E7" w:rsidRPr="002F2116">
        <w:rPr>
          <w:rFonts w:hint="eastAsia"/>
          <w:sz w:val="22"/>
          <w:szCs w:val="22"/>
        </w:rPr>
        <w:t>英語は国際的な社会を支えることにおいて重要な役割を担っていることに</w:t>
      </w:r>
      <w:r>
        <w:rPr>
          <w:rFonts w:hint="eastAsia"/>
          <w:sz w:val="22"/>
          <w:szCs w:val="22"/>
        </w:rPr>
        <w:t>も気づくことができました。英語を通じて、世界がつながっていっていることを自分のグループの中で感じることもできました。</w:t>
      </w:r>
    </w:p>
    <w:p w:rsidR="00F478C2" w:rsidRDefault="00F478C2" w:rsidP="00824062">
      <w:pPr>
        <w:rPr>
          <w:rFonts w:hint="eastAsia"/>
          <w:sz w:val="22"/>
          <w:szCs w:val="22"/>
        </w:rPr>
      </w:pPr>
    </w:p>
    <w:p w:rsidR="002F2116" w:rsidRDefault="00F478C2" w:rsidP="00F478C2">
      <w:pPr>
        <w:ind w:firstLineChars="100" w:firstLine="220"/>
        <w:rPr>
          <w:rFonts w:hint="eastAsia"/>
          <w:sz w:val="22"/>
          <w:szCs w:val="22"/>
        </w:rPr>
      </w:pPr>
      <w:r>
        <w:rPr>
          <w:rFonts w:hint="eastAsia"/>
          <w:sz w:val="22"/>
          <w:szCs w:val="22"/>
        </w:rPr>
        <w:t>そして、</w:t>
      </w:r>
      <w:r w:rsidR="00B93939">
        <w:rPr>
          <w:rFonts w:hint="eastAsia"/>
          <w:sz w:val="22"/>
          <w:szCs w:val="22"/>
        </w:rPr>
        <w:t>もう一つ思ったことは</w:t>
      </w:r>
      <w:r w:rsidR="003877E7" w:rsidRPr="002F2116">
        <w:rPr>
          <w:rFonts w:hint="eastAsia"/>
          <w:sz w:val="22"/>
          <w:szCs w:val="22"/>
        </w:rPr>
        <w:t>英語</w:t>
      </w:r>
      <w:r w:rsidR="00B93939">
        <w:rPr>
          <w:rFonts w:hint="eastAsia"/>
          <w:sz w:val="22"/>
          <w:szCs w:val="22"/>
        </w:rPr>
        <w:t>でコミュニケーションをとっていく上で、</w:t>
      </w:r>
      <w:r w:rsidR="003877E7" w:rsidRPr="002F2116">
        <w:rPr>
          <w:rFonts w:hint="eastAsia"/>
          <w:sz w:val="22"/>
          <w:szCs w:val="22"/>
        </w:rPr>
        <w:t>には</w:t>
      </w:r>
      <w:r w:rsidR="005E4119" w:rsidRPr="002F2116">
        <w:rPr>
          <w:rFonts w:hint="eastAsia"/>
          <w:sz w:val="22"/>
          <w:szCs w:val="22"/>
        </w:rPr>
        <w:t>絶対的な正解はない、ということです。</w:t>
      </w:r>
      <w:r w:rsidR="00B93939">
        <w:rPr>
          <w:rFonts w:hint="eastAsia"/>
          <w:sz w:val="22"/>
          <w:szCs w:val="22"/>
        </w:rPr>
        <w:t>英語は、より高度な会話を求めようとすると、意図的に難しい単語や言い回しをしたり、抽象的な単語を意識的に使いがちになってしまう、と自分は思っています。しかし、そうしたことに</w:t>
      </w:r>
      <w:r w:rsidR="00AD5257" w:rsidRPr="002F2116">
        <w:rPr>
          <w:rFonts w:hint="eastAsia"/>
          <w:sz w:val="22"/>
          <w:szCs w:val="22"/>
        </w:rPr>
        <w:t>とら</w:t>
      </w:r>
      <w:r w:rsidR="00B93939">
        <w:rPr>
          <w:rFonts w:hint="eastAsia"/>
          <w:sz w:val="22"/>
          <w:szCs w:val="22"/>
        </w:rPr>
        <w:t>われ過ぎてしまうと自分の本意が伝わらず、いくら上手にしゃべっているように聞こえようが意味がない、と痛感しました。今回　フォーラムに参加している国々はアジア圏が多く、</w:t>
      </w:r>
      <w:r w:rsidR="006944C1" w:rsidRPr="002F2116">
        <w:rPr>
          <w:rFonts w:hint="eastAsia"/>
          <w:sz w:val="22"/>
          <w:szCs w:val="22"/>
        </w:rPr>
        <w:t>英語でコミュニケーションをと</w:t>
      </w:r>
      <w:r w:rsidR="00B93939">
        <w:rPr>
          <w:rFonts w:hint="eastAsia"/>
          <w:sz w:val="22"/>
          <w:szCs w:val="22"/>
        </w:rPr>
        <w:t>っていく中で、国によって発音やアクセントも非常にバラエティーに富んでいたと感じました。それでも「英語」を通じて「伝えたい」という思いは存分に感じることができ、多くの議論を展開する事も出来ました。逆に</w:t>
      </w:r>
      <w:r w:rsidR="002F2116" w:rsidRPr="002F2116">
        <w:rPr>
          <w:rFonts w:hint="eastAsia"/>
          <w:sz w:val="22"/>
          <w:szCs w:val="22"/>
        </w:rPr>
        <w:t>細かく気にしすぎて相手の頭に？が浮かぶような</w:t>
      </w:r>
      <w:r w:rsidR="00B93939">
        <w:rPr>
          <w:rFonts w:hint="eastAsia"/>
          <w:sz w:val="22"/>
          <w:szCs w:val="22"/>
        </w:rPr>
        <w:t>英語を使って</w:t>
      </w:r>
      <w:r w:rsidR="002F2116" w:rsidRPr="002F2116">
        <w:rPr>
          <w:rFonts w:hint="eastAsia"/>
          <w:sz w:val="22"/>
          <w:szCs w:val="22"/>
        </w:rPr>
        <w:t>会話</w:t>
      </w:r>
      <w:r w:rsidR="00B93939">
        <w:rPr>
          <w:rFonts w:hint="eastAsia"/>
          <w:sz w:val="22"/>
          <w:szCs w:val="22"/>
        </w:rPr>
        <w:t>する</w:t>
      </w:r>
      <w:r w:rsidR="002F2116" w:rsidRPr="002F2116">
        <w:rPr>
          <w:rFonts w:hint="eastAsia"/>
          <w:sz w:val="22"/>
          <w:szCs w:val="22"/>
        </w:rPr>
        <w:t>よりも、</w:t>
      </w:r>
      <w:r w:rsidR="00B93939">
        <w:rPr>
          <w:rFonts w:hint="eastAsia"/>
          <w:sz w:val="22"/>
          <w:szCs w:val="22"/>
        </w:rPr>
        <w:t>“伝わること”を最も優先し話す英語の方が魅力的だし、何よりも人とのつながりが感じられるのだと気付くこともできました。</w:t>
      </w:r>
    </w:p>
    <w:p w:rsidR="00B93939" w:rsidRDefault="00B93939" w:rsidP="00824062">
      <w:pPr>
        <w:rPr>
          <w:rFonts w:hint="eastAsia"/>
          <w:sz w:val="22"/>
          <w:szCs w:val="22"/>
        </w:rPr>
      </w:pPr>
    </w:p>
    <w:p w:rsidR="00FC6926" w:rsidRDefault="00B93939" w:rsidP="00B93939">
      <w:pPr>
        <w:ind w:firstLineChars="100" w:firstLine="220"/>
        <w:rPr>
          <w:rFonts w:hint="eastAsia"/>
          <w:sz w:val="22"/>
          <w:szCs w:val="22"/>
        </w:rPr>
      </w:pPr>
      <w:r>
        <w:rPr>
          <w:rFonts w:hint="eastAsia"/>
          <w:sz w:val="22"/>
          <w:szCs w:val="22"/>
        </w:rPr>
        <w:lastRenderedPageBreak/>
        <w:t>こうした国際的なフォーラムに参加して、毎回思うことは、</w:t>
      </w:r>
      <w:r w:rsidR="002F2116">
        <w:rPr>
          <w:rFonts w:hint="eastAsia"/>
          <w:sz w:val="22"/>
          <w:szCs w:val="22"/>
        </w:rPr>
        <w:t>核問題は一朝一夕では解決することができる</w:t>
      </w:r>
      <w:r>
        <w:rPr>
          <w:rFonts w:hint="eastAsia"/>
          <w:sz w:val="22"/>
          <w:szCs w:val="22"/>
        </w:rPr>
        <w:t>ような問題ではないということ。日に日に解決に向けて国際社会は前進しようとしていますが、このようなイベントの世界各国から若者が集い、様々な観点から語り合うことができる。これこそが、問題解決に向けての</w:t>
      </w:r>
      <w:r w:rsidR="002F2116">
        <w:rPr>
          <w:rFonts w:hint="eastAsia"/>
          <w:sz w:val="22"/>
          <w:szCs w:val="22"/>
        </w:rPr>
        <w:t>大きな役割</w:t>
      </w:r>
      <w:r>
        <w:rPr>
          <w:rFonts w:hint="eastAsia"/>
          <w:sz w:val="22"/>
          <w:szCs w:val="22"/>
        </w:rPr>
        <w:t>を果たしていると感じています</w:t>
      </w:r>
      <w:r w:rsidR="00626DB1">
        <w:rPr>
          <w:rFonts w:hint="eastAsia"/>
          <w:sz w:val="22"/>
          <w:szCs w:val="22"/>
        </w:rPr>
        <w:t>。自分たちと同世代の若者たちが核軍縮に向けて取り組むためには、前の世代から積み上げてきた知識や事実を</w:t>
      </w:r>
      <w:r>
        <w:rPr>
          <w:rFonts w:hint="eastAsia"/>
          <w:sz w:val="22"/>
          <w:szCs w:val="22"/>
        </w:rPr>
        <w:t>正しく知り、そしてそれを的確に、確実に</w:t>
      </w:r>
      <w:r w:rsidR="00626DB1">
        <w:rPr>
          <w:rFonts w:hint="eastAsia"/>
          <w:sz w:val="22"/>
          <w:szCs w:val="22"/>
        </w:rPr>
        <w:t>伝えなければ、</w:t>
      </w:r>
      <w:r w:rsidR="00FC6926">
        <w:rPr>
          <w:rFonts w:hint="eastAsia"/>
          <w:sz w:val="22"/>
          <w:szCs w:val="22"/>
        </w:rPr>
        <w:t>さらなる</w:t>
      </w:r>
      <w:r w:rsidR="00626DB1">
        <w:rPr>
          <w:rFonts w:hint="eastAsia"/>
          <w:sz w:val="22"/>
          <w:szCs w:val="22"/>
        </w:rPr>
        <w:t>一歩を踏み進めることができません。</w:t>
      </w:r>
    </w:p>
    <w:p w:rsidR="00814527" w:rsidRDefault="00FC6926" w:rsidP="00FC6926">
      <w:pPr>
        <w:ind w:firstLineChars="100" w:firstLine="220"/>
        <w:rPr>
          <w:sz w:val="22"/>
          <w:szCs w:val="22"/>
        </w:rPr>
      </w:pPr>
      <w:r>
        <w:rPr>
          <w:rFonts w:hint="eastAsia"/>
          <w:sz w:val="22"/>
          <w:szCs w:val="22"/>
        </w:rPr>
        <w:t>被爆地“ヒロシマ”で暮らしている私たちは、ヒロシマの</w:t>
      </w:r>
      <w:r w:rsidR="00626DB1">
        <w:rPr>
          <w:rFonts w:hint="eastAsia"/>
          <w:sz w:val="22"/>
          <w:szCs w:val="22"/>
        </w:rPr>
        <w:t>事実を知るの</w:t>
      </w:r>
      <w:r>
        <w:rPr>
          <w:rFonts w:hint="eastAsia"/>
          <w:sz w:val="22"/>
          <w:szCs w:val="22"/>
        </w:rPr>
        <w:t>みでなく、国際社会にも目を向け、できるだけ多くの世界中の人々とコミュニケーションをとり、誰もが平等で平和な世界で暮らしていけるように努めていかなければなりません。そういった意味でも今回のフォーラムは非常に大きなものとなりました。</w:t>
      </w:r>
    </w:p>
    <w:p w:rsidR="00814527" w:rsidRDefault="00FC6926" w:rsidP="00FC6926">
      <w:pPr>
        <w:ind w:firstLineChars="100" w:firstLine="220"/>
        <w:rPr>
          <w:sz w:val="22"/>
          <w:szCs w:val="22"/>
        </w:rPr>
      </w:pPr>
      <w:r>
        <w:rPr>
          <w:rFonts w:hint="eastAsia"/>
          <w:sz w:val="22"/>
          <w:szCs w:val="22"/>
        </w:rPr>
        <w:t>最後に、今回のフォーラムの運営に携わってくださった職員の皆様</w:t>
      </w:r>
      <w:r w:rsidR="00814527">
        <w:rPr>
          <w:rFonts w:hint="eastAsia"/>
          <w:sz w:val="22"/>
          <w:szCs w:val="22"/>
        </w:rPr>
        <w:t>、そして</w:t>
      </w:r>
      <w:r>
        <w:rPr>
          <w:rFonts w:hint="eastAsia"/>
          <w:sz w:val="22"/>
          <w:szCs w:val="22"/>
        </w:rPr>
        <w:t>フォーラムを通じて出会えたすべての</w:t>
      </w:r>
      <w:r w:rsidR="00814527">
        <w:rPr>
          <w:rFonts w:hint="eastAsia"/>
          <w:sz w:val="22"/>
          <w:szCs w:val="22"/>
        </w:rPr>
        <w:t>参加者の皆さんに</w:t>
      </w:r>
      <w:r w:rsidR="00814527">
        <w:rPr>
          <w:rFonts w:hint="eastAsia"/>
          <w:sz w:val="22"/>
          <w:szCs w:val="22"/>
        </w:rPr>
        <w:t>3</w:t>
      </w:r>
      <w:r>
        <w:rPr>
          <w:rFonts w:hint="eastAsia"/>
          <w:sz w:val="22"/>
          <w:szCs w:val="22"/>
        </w:rPr>
        <w:t>日間素晴らしい体験をさせてもらったこと、心より感謝します。</w:t>
      </w:r>
    </w:p>
    <w:p w:rsidR="00814527" w:rsidRDefault="00814527" w:rsidP="00824062">
      <w:pPr>
        <w:rPr>
          <w:sz w:val="22"/>
          <w:szCs w:val="22"/>
        </w:rPr>
      </w:pPr>
    </w:p>
    <w:p w:rsidR="00814527" w:rsidRDefault="00814527" w:rsidP="00824062">
      <w:pPr>
        <w:rPr>
          <w:sz w:val="22"/>
          <w:szCs w:val="22"/>
        </w:rPr>
      </w:pPr>
    </w:p>
    <w:p w:rsidR="00814527" w:rsidRDefault="00814527" w:rsidP="00824062">
      <w:pPr>
        <w:rPr>
          <w:sz w:val="22"/>
          <w:szCs w:val="22"/>
        </w:rPr>
      </w:pPr>
    </w:p>
    <w:p w:rsidR="00814527" w:rsidRPr="002F2116" w:rsidRDefault="00814527" w:rsidP="00824062">
      <w:pPr>
        <w:rPr>
          <w:sz w:val="22"/>
          <w:szCs w:val="22"/>
        </w:rPr>
      </w:pPr>
    </w:p>
    <w:sectPr w:rsidR="00814527" w:rsidRPr="002F2116" w:rsidSect="00E5552C">
      <w:type w:val="continuous"/>
      <w:pgSz w:w="11907" w:h="16840" w:code="9"/>
      <w:pgMar w:top="1985" w:right="1701" w:bottom="1701" w:left="1701" w:header="851" w:footer="992" w:gutter="0"/>
      <w:cols w:space="425"/>
      <w:docGrid w:type="lines" w:linePitch="2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939" w:rsidRDefault="00B93939" w:rsidP="00AE0BCE">
      <w:r>
        <w:separator/>
      </w:r>
    </w:p>
  </w:endnote>
  <w:endnote w:type="continuationSeparator" w:id="0">
    <w:p w:rsidR="00B93939" w:rsidRDefault="00B93939" w:rsidP="00AE0BC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939" w:rsidRDefault="00B93939" w:rsidP="00AE0BCE">
      <w:r>
        <w:separator/>
      </w:r>
    </w:p>
  </w:footnote>
  <w:footnote w:type="continuationSeparator" w:id="0">
    <w:p w:rsidR="00B93939" w:rsidRDefault="00B93939" w:rsidP="00AE0B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139"/>
    <w:rsid w:val="0003714F"/>
    <w:rsid w:val="0017476C"/>
    <w:rsid w:val="002F2116"/>
    <w:rsid w:val="002F24B0"/>
    <w:rsid w:val="002F3283"/>
    <w:rsid w:val="003877E7"/>
    <w:rsid w:val="003E026C"/>
    <w:rsid w:val="003F5CE2"/>
    <w:rsid w:val="004541D0"/>
    <w:rsid w:val="00517541"/>
    <w:rsid w:val="0052259F"/>
    <w:rsid w:val="005261C6"/>
    <w:rsid w:val="005B0139"/>
    <w:rsid w:val="005E4119"/>
    <w:rsid w:val="00617CC2"/>
    <w:rsid w:val="00626DB1"/>
    <w:rsid w:val="00672CE6"/>
    <w:rsid w:val="006944C1"/>
    <w:rsid w:val="00720E41"/>
    <w:rsid w:val="00765614"/>
    <w:rsid w:val="0077024D"/>
    <w:rsid w:val="007C5CCA"/>
    <w:rsid w:val="00814527"/>
    <w:rsid w:val="00824062"/>
    <w:rsid w:val="008320DA"/>
    <w:rsid w:val="008D6ED0"/>
    <w:rsid w:val="00905F40"/>
    <w:rsid w:val="009252CA"/>
    <w:rsid w:val="0093655B"/>
    <w:rsid w:val="00AD5257"/>
    <w:rsid w:val="00AE0BCE"/>
    <w:rsid w:val="00B93939"/>
    <w:rsid w:val="00DC3CDF"/>
    <w:rsid w:val="00E5552C"/>
    <w:rsid w:val="00E83548"/>
    <w:rsid w:val="00EE1152"/>
    <w:rsid w:val="00F323D3"/>
    <w:rsid w:val="00F478C2"/>
    <w:rsid w:val="00FC692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1D0"/>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E0BCE"/>
    <w:pPr>
      <w:tabs>
        <w:tab w:val="center" w:pos="4252"/>
        <w:tab w:val="right" w:pos="8504"/>
      </w:tabs>
      <w:snapToGrid w:val="0"/>
    </w:pPr>
  </w:style>
  <w:style w:type="character" w:customStyle="1" w:styleId="a4">
    <w:name w:val="ヘッダー (文字)"/>
    <w:basedOn w:val="a0"/>
    <w:link w:val="a3"/>
    <w:uiPriority w:val="99"/>
    <w:semiHidden/>
    <w:rsid w:val="00AE0BCE"/>
    <w:rPr>
      <w:kern w:val="2"/>
      <w:sz w:val="21"/>
      <w:szCs w:val="21"/>
    </w:rPr>
  </w:style>
  <w:style w:type="paragraph" w:styleId="a5">
    <w:name w:val="footer"/>
    <w:basedOn w:val="a"/>
    <w:link w:val="a6"/>
    <w:uiPriority w:val="99"/>
    <w:semiHidden/>
    <w:unhideWhenUsed/>
    <w:rsid w:val="00AE0BCE"/>
    <w:pPr>
      <w:tabs>
        <w:tab w:val="center" w:pos="4252"/>
        <w:tab w:val="right" w:pos="8504"/>
      </w:tabs>
      <w:snapToGrid w:val="0"/>
    </w:pPr>
  </w:style>
  <w:style w:type="character" w:customStyle="1" w:styleId="a6">
    <w:name w:val="フッター (文字)"/>
    <w:basedOn w:val="a0"/>
    <w:link w:val="a5"/>
    <w:uiPriority w:val="99"/>
    <w:semiHidden/>
    <w:rsid w:val="00AE0BCE"/>
    <w:rPr>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1856</Words>
  <Characters>26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広島ジュニア国際フォーラム</vt:lpstr>
      <vt:lpstr>広島ジュニア国際フォーラム</vt:lpstr>
    </vt:vector>
  </TitlesOfParts>
  <Company/>
  <LinksUpToDate>false</LinksUpToDate>
  <CharactersWithSpaces>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広島ジュニア国際フォーラム</dc:title>
  <dc:creator>okamoto</dc:creator>
  <cp:lastModifiedBy>okamoto</cp:lastModifiedBy>
  <cp:revision>3</cp:revision>
  <dcterms:created xsi:type="dcterms:W3CDTF">2016-11-07T09:31:00Z</dcterms:created>
  <dcterms:modified xsi:type="dcterms:W3CDTF">2016-11-08T02:39:00Z</dcterms:modified>
</cp:coreProperties>
</file>